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3E" w:rsidRDefault="0015193E" w:rsidP="00F73336">
      <w:pPr>
        <w:pStyle w:val="Ttulo1"/>
      </w:pPr>
      <w:r w:rsidRPr="004C64F8">
        <w:t xml:space="preserve">El </w:t>
      </w:r>
      <w:r w:rsidR="00F73336" w:rsidRPr="004C64F8">
        <w:t>Sol</w:t>
      </w:r>
      <w:r w:rsidR="00F73336" w:rsidRPr="004C64F8">
        <w:t xml:space="preserve"> </w:t>
      </w:r>
      <w:r w:rsidRPr="004C64F8">
        <w:t>y la Piel</w:t>
      </w:r>
      <w:r w:rsidR="00F73336">
        <w:t xml:space="preserve"> </w:t>
      </w:r>
    </w:p>
    <w:p w:rsidR="0015193E" w:rsidRPr="004C64F8" w:rsidRDefault="0015193E" w:rsidP="00C30F8B">
      <w:pPr>
        <w:rPr>
          <w:rFonts w:ascii="Arial" w:hAnsi="Arial" w:cs="Arial"/>
        </w:rPr>
      </w:pPr>
      <w:r w:rsidRPr="004C64F8">
        <w:rPr>
          <w:rFonts w:ascii="Arial" w:hAnsi="Arial" w:cs="Arial"/>
        </w:rPr>
        <w:t xml:space="preserve">La luz del sol está </w:t>
      </w:r>
      <w:r w:rsidR="00F644DF" w:rsidRPr="004C64F8">
        <w:rPr>
          <w:rFonts w:ascii="Arial" w:hAnsi="Arial" w:cs="Arial"/>
        </w:rPr>
        <w:t>formada</w:t>
      </w:r>
      <w:r w:rsidRPr="004C64F8">
        <w:rPr>
          <w:rFonts w:ascii="Arial" w:hAnsi="Arial" w:cs="Arial"/>
        </w:rPr>
        <w:t xml:space="preserve"> por </w:t>
      </w:r>
      <w:r w:rsidRPr="00F73336">
        <w:rPr>
          <w:rFonts w:ascii="Arial" w:hAnsi="Arial" w:cs="Arial"/>
        </w:rPr>
        <w:t>distintos</w:t>
      </w:r>
      <w:r w:rsidRPr="004C64F8">
        <w:rPr>
          <w:rFonts w:ascii="Arial" w:hAnsi="Arial" w:cs="Arial"/>
        </w:rPr>
        <w:t xml:space="preserve"> tipos de </w:t>
      </w:r>
      <w:r w:rsidRPr="00F644DF">
        <w:rPr>
          <w:rFonts w:ascii="Arial" w:hAnsi="Arial" w:cs="Arial"/>
          <w:b/>
          <w:i/>
          <w:color w:val="0033CC"/>
          <w:sz w:val="26"/>
          <w:szCs w:val="26"/>
          <w:highlight w:val="yellow"/>
          <w:u w:val="single"/>
        </w:rPr>
        <w:t>radiaciones</w:t>
      </w:r>
      <w:r w:rsidRPr="00F644DF">
        <w:rPr>
          <w:rFonts w:ascii="Arial" w:hAnsi="Arial" w:cs="Arial"/>
          <w:color w:val="0033CC"/>
          <w:highlight w:val="yellow"/>
        </w:rPr>
        <w:t>:</w:t>
      </w:r>
    </w:p>
    <w:p w:rsidR="0015193E" w:rsidRPr="004C64F8" w:rsidRDefault="0015193E" w:rsidP="00C30F8B">
      <w:pPr>
        <w:rPr>
          <w:rFonts w:ascii="Arial" w:hAnsi="Arial" w:cs="Arial"/>
        </w:rPr>
      </w:pPr>
      <w:proofErr w:type="gramStart"/>
      <w:r w:rsidRPr="004C64F8">
        <w:rPr>
          <w:rFonts w:ascii="Arial" w:hAnsi="Arial" w:cs="Arial"/>
        </w:rPr>
        <w:t>las</w:t>
      </w:r>
      <w:proofErr w:type="gramEnd"/>
      <w:r w:rsidRPr="004C64F8">
        <w:rPr>
          <w:rFonts w:ascii="Arial" w:hAnsi="Arial" w:cs="Arial"/>
        </w:rPr>
        <w:t xml:space="preserve"> </w:t>
      </w:r>
      <w:proofErr w:type="spellStart"/>
      <w:r w:rsidRPr="00F644DF">
        <w:rPr>
          <w:rFonts w:ascii="Arial" w:hAnsi="Arial" w:cs="Arial"/>
          <w:highlight w:val="yellow"/>
        </w:rPr>
        <w:t>infrarojas</w:t>
      </w:r>
      <w:bookmarkStart w:id="0" w:name="_GoBack"/>
      <w:bookmarkEnd w:id="0"/>
      <w:proofErr w:type="spellEnd"/>
      <w:r w:rsidRPr="004C64F8">
        <w:rPr>
          <w:rFonts w:ascii="Arial" w:hAnsi="Arial" w:cs="Arial"/>
        </w:rPr>
        <w:t xml:space="preserve"> ( que producen la sensación de calor), </w:t>
      </w:r>
    </w:p>
    <w:p w:rsidR="0015193E" w:rsidRPr="004C64F8" w:rsidRDefault="0015193E" w:rsidP="00C30F8B">
      <w:pPr>
        <w:rPr>
          <w:rFonts w:ascii="Arial" w:hAnsi="Arial" w:cs="Arial"/>
        </w:rPr>
      </w:pPr>
      <w:r w:rsidRPr="004C64F8">
        <w:rPr>
          <w:rFonts w:ascii="Arial" w:hAnsi="Arial" w:cs="Arial"/>
        </w:rPr>
        <w:t xml:space="preserve">las de luz visible (que permiten reconocer el color de los objetos), </w:t>
      </w:r>
    </w:p>
    <w:p w:rsidR="0015193E" w:rsidRPr="004C64F8" w:rsidRDefault="0015193E" w:rsidP="00C30F8B">
      <w:pPr>
        <w:rPr>
          <w:rFonts w:ascii="Arial" w:hAnsi="Arial" w:cs="Arial"/>
        </w:rPr>
      </w:pPr>
      <w:proofErr w:type="gramStart"/>
      <w:r w:rsidRPr="004C64F8">
        <w:rPr>
          <w:rFonts w:ascii="Arial" w:hAnsi="Arial" w:cs="Arial"/>
        </w:rPr>
        <w:t>y</w:t>
      </w:r>
      <w:proofErr w:type="gramEnd"/>
      <w:r w:rsidRPr="004C64F8">
        <w:rPr>
          <w:rFonts w:ascii="Arial" w:hAnsi="Arial" w:cs="Arial"/>
        </w:rPr>
        <w:t xml:space="preserve"> las </w:t>
      </w:r>
      <w:r w:rsidRPr="00F644DF">
        <w:t>radiaciones</w:t>
      </w:r>
      <w:r w:rsidRPr="004C64F8">
        <w:rPr>
          <w:rFonts w:ascii="Arial" w:hAnsi="Arial" w:cs="Arial"/>
        </w:rPr>
        <w:t xml:space="preserve"> ultravioletas (responsables de los cambios que pueden aparecen en nuestra pie</w:t>
      </w:r>
      <w:r w:rsidR="008627ED">
        <w:rPr>
          <w:rFonts w:ascii="Arial" w:hAnsi="Arial" w:cs="Arial"/>
        </w:rPr>
        <w:t>l</w:t>
      </w:r>
      <w:r w:rsidRPr="004C64F8">
        <w:rPr>
          <w:rFonts w:ascii="Arial" w:hAnsi="Arial" w:cs="Arial"/>
        </w:rPr>
        <w:t xml:space="preserve">). </w:t>
      </w:r>
    </w:p>
    <w:p w:rsidR="0015193E" w:rsidRPr="004C64F8" w:rsidRDefault="0015193E" w:rsidP="00C30F8B">
      <w:pPr>
        <w:rPr>
          <w:rFonts w:ascii="Arial" w:hAnsi="Arial" w:cs="Arial"/>
        </w:rPr>
      </w:pPr>
      <w:r w:rsidRPr="004C64F8">
        <w:rPr>
          <w:rFonts w:ascii="Arial" w:hAnsi="Arial" w:cs="Arial"/>
        </w:rPr>
        <w:t>Los rayos ultravioletas atraviesan la piel y son capaces de quemarla primero y modificar el código genético de sus células en forma lenta, acumulativa e irreversible, después. Nos damos cuenta del poder del sol cuando nos arde la piel y nos ponemos colorados después de las primeras exposiciones.  Año</w:t>
      </w:r>
      <w:r w:rsidR="00BE12E8">
        <w:rPr>
          <w:rFonts w:ascii="Arial" w:hAnsi="Arial" w:cs="Arial"/>
        </w:rPr>
        <w:t>s más tarde aparece la sequedad</w:t>
      </w:r>
      <w:r w:rsidRPr="004C64F8">
        <w:rPr>
          <w:rFonts w:ascii="Arial" w:hAnsi="Arial" w:cs="Arial"/>
        </w:rPr>
        <w:t xml:space="preserve">, las manchas, las arrugas y hasta los cánceres de piel. </w:t>
      </w:r>
    </w:p>
    <w:p w:rsidR="0015193E" w:rsidRPr="00C60CE0" w:rsidRDefault="0015193E" w:rsidP="00C30F8B">
      <w:pPr>
        <w:rPr>
          <w:rFonts w:ascii="Arial" w:hAnsi="Arial" w:cs="Arial"/>
          <w:u w:val="single"/>
        </w:rPr>
      </w:pPr>
      <w:r w:rsidRPr="00C60CE0">
        <w:rPr>
          <w:rFonts w:ascii="Arial" w:hAnsi="Arial" w:cs="Arial"/>
          <w:u w:val="single"/>
        </w:rPr>
        <w:t>Recomendaciones</w:t>
      </w:r>
    </w:p>
    <w:p w:rsidR="0015193E" w:rsidRPr="004C64F8" w:rsidRDefault="0015193E" w:rsidP="00C30F8B">
      <w:pPr>
        <w:rPr>
          <w:rFonts w:ascii="Arial" w:hAnsi="Arial" w:cs="Arial"/>
        </w:rPr>
      </w:pPr>
      <w:r w:rsidRPr="004C64F8">
        <w:rPr>
          <w:rFonts w:ascii="Arial" w:hAnsi="Arial" w:cs="Arial"/>
        </w:rPr>
        <w:t>Manténgase alejado del sol cuando sus rayos son más fuertes (entre las 10 a.m. y las 4 p.m.)</w:t>
      </w:r>
      <w:r w:rsidR="008627ED">
        <w:rPr>
          <w:rFonts w:ascii="Arial" w:hAnsi="Arial" w:cs="Arial"/>
        </w:rPr>
        <w:t>.</w:t>
      </w:r>
    </w:p>
    <w:p w:rsidR="0015193E" w:rsidRPr="004C64F8" w:rsidRDefault="0015193E" w:rsidP="00C30F8B">
      <w:pPr>
        <w:rPr>
          <w:rFonts w:ascii="Arial" w:hAnsi="Arial" w:cs="Arial"/>
        </w:rPr>
      </w:pPr>
      <w:r w:rsidRPr="004C64F8">
        <w:rPr>
          <w:rFonts w:ascii="Arial" w:hAnsi="Arial" w:cs="Arial"/>
        </w:rPr>
        <w:t>Evite las lámparas solares y las camas para broncearse</w:t>
      </w:r>
      <w:r w:rsidR="008627ED">
        <w:rPr>
          <w:rFonts w:ascii="Arial" w:hAnsi="Arial" w:cs="Arial"/>
        </w:rPr>
        <w:t>.</w:t>
      </w:r>
    </w:p>
    <w:p w:rsidR="0015193E" w:rsidRPr="004C64F8" w:rsidRDefault="0015193E" w:rsidP="00C30F8B">
      <w:pPr>
        <w:rPr>
          <w:rFonts w:ascii="Arial" w:hAnsi="Arial" w:cs="Arial"/>
        </w:rPr>
      </w:pPr>
      <w:r w:rsidRPr="004C64F8">
        <w:rPr>
          <w:rFonts w:ascii="Arial" w:hAnsi="Arial" w:cs="Arial"/>
        </w:rPr>
        <w:t>Revise su piel con regularidad para detectar cambios en el tamaño, la forma, el color o la textura de sus marcas de nacimiento, lunares y manchas. Esos cambios pueden ser un signo de cáncer en la piel</w:t>
      </w:r>
      <w:r w:rsidR="008627ED">
        <w:rPr>
          <w:rFonts w:ascii="Arial" w:hAnsi="Arial" w:cs="Arial"/>
        </w:rPr>
        <w:t>.</w:t>
      </w:r>
    </w:p>
    <w:p w:rsidR="0015193E" w:rsidRPr="004C64F8" w:rsidRDefault="0015193E" w:rsidP="00C30F8B">
      <w:pPr>
        <w:rPr>
          <w:rFonts w:ascii="Arial" w:hAnsi="Arial" w:cs="Arial"/>
        </w:rPr>
      </w:pPr>
      <w:r w:rsidRPr="004C64F8">
        <w:rPr>
          <w:rFonts w:ascii="Arial" w:hAnsi="Arial" w:cs="Arial"/>
        </w:rPr>
        <w:t>Use anteojos de sol con buena cobertura que le brinden protección contra los rayos UV</w:t>
      </w:r>
      <w:r w:rsidR="008627ED">
        <w:rPr>
          <w:rFonts w:ascii="Arial" w:hAnsi="Arial" w:cs="Arial"/>
        </w:rPr>
        <w:t>.</w:t>
      </w:r>
    </w:p>
    <w:p w:rsidR="0015193E" w:rsidRPr="004C64F8" w:rsidRDefault="0015193E" w:rsidP="00C30F8B">
      <w:pPr>
        <w:rPr>
          <w:rFonts w:ascii="Arial" w:hAnsi="Arial" w:cs="Arial"/>
        </w:rPr>
      </w:pPr>
      <w:r w:rsidRPr="004C64F8">
        <w:rPr>
          <w:rFonts w:ascii="Arial" w:hAnsi="Arial" w:cs="Arial"/>
        </w:rPr>
        <w:t>Use protector solar con un facto</w:t>
      </w:r>
      <w:r w:rsidR="00805E6B" w:rsidRPr="004C64F8">
        <w:rPr>
          <w:rFonts w:ascii="Arial" w:hAnsi="Arial" w:cs="Arial"/>
        </w:rPr>
        <w:t>r</w:t>
      </w:r>
      <w:r w:rsidRPr="004C64F8">
        <w:rPr>
          <w:rFonts w:ascii="Arial" w:hAnsi="Arial" w:cs="Arial"/>
        </w:rPr>
        <w:t xml:space="preserve"> de protección adecuado </w:t>
      </w:r>
      <w:r w:rsidR="008627ED">
        <w:rPr>
          <w:rFonts w:ascii="Arial" w:hAnsi="Arial" w:cs="Arial"/>
        </w:rPr>
        <w:t>.</w:t>
      </w:r>
    </w:p>
    <w:p w:rsidR="001D07A8" w:rsidRPr="00C60CE0" w:rsidRDefault="001D07A8" w:rsidP="00C30F8B">
      <w:pPr>
        <w:rPr>
          <w:rFonts w:ascii="Arial" w:hAnsi="Arial" w:cs="Arial"/>
          <w:u w:val="single"/>
        </w:rPr>
      </w:pPr>
      <w:r w:rsidRPr="00C60CE0">
        <w:rPr>
          <w:rFonts w:ascii="Arial" w:hAnsi="Arial" w:cs="Arial"/>
          <w:u w:val="single"/>
        </w:rPr>
        <w:t>Factor de protección solar</w:t>
      </w:r>
    </w:p>
    <w:p w:rsidR="001D07A8" w:rsidRPr="004C64F8" w:rsidRDefault="001D07A8" w:rsidP="00C30F8B">
      <w:pPr>
        <w:rPr>
          <w:rFonts w:ascii="Arial" w:hAnsi="Arial" w:cs="Arial"/>
        </w:rPr>
      </w:pPr>
      <w:r w:rsidRPr="004C64F8">
        <w:rPr>
          <w:rFonts w:ascii="Arial" w:hAnsi="Arial" w:cs="Arial"/>
        </w:rPr>
        <w:t>El factor de protección solar o índ</w:t>
      </w:r>
      <w:r w:rsidR="0015193E" w:rsidRPr="004C64F8">
        <w:rPr>
          <w:rFonts w:ascii="Arial" w:hAnsi="Arial" w:cs="Arial"/>
        </w:rPr>
        <w:t>ice de protección solar es el nú</w:t>
      </w:r>
      <w:r w:rsidRPr="004C64F8">
        <w:rPr>
          <w:rFonts w:ascii="Arial" w:hAnsi="Arial" w:cs="Arial"/>
        </w:rPr>
        <w:t xml:space="preserve">mero de veces que un </w:t>
      </w:r>
      <w:proofErr w:type="spellStart"/>
      <w:r w:rsidRPr="004C64F8">
        <w:rPr>
          <w:rFonts w:ascii="Arial" w:hAnsi="Arial" w:cs="Arial"/>
        </w:rPr>
        <w:t>fotoprotector</w:t>
      </w:r>
      <w:proofErr w:type="spellEnd"/>
      <w:r w:rsidRPr="004C64F8">
        <w:rPr>
          <w:rFonts w:ascii="Arial" w:hAnsi="Arial" w:cs="Arial"/>
        </w:rPr>
        <w:t xml:space="preserve"> aumenta la capacidad de defensa natural de la piel frente a un eritema o enrojecimiento de la piel previo a la quemadura.</w:t>
      </w:r>
      <w:r w:rsidR="00805E6B" w:rsidRPr="004C64F8">
        <w:rPr>
          <w:rFonts w:ascii="Arial" w:hAnsi="Arial" w:cs="Arial"/>
        </w:rPr>
        <w:t xml:space="preserve"> </w:t>
      </w:r>
      <w:r w:rsidRPr="004C64F8">
        <w:rPr>
          <w:rFonts w:ascii="Arial" w:hAnsi="Arial" w:cs="Arial"/>
        </w:rPr>
        <w:t>Existen diferentes escalas para la valoración de la protección solar, en función de la zona del espectro de la cual protegen.</w:t>
      </w:r>
    </w:p>
    <w:p w:rsidR="001D07A8" w:rsidRPr="00C60CE0" w:rsidRDefault="001D07A8" w:rsidP="00C30F8B">
      <w:pPr>
        <w:rPr>
          <w:rFonts w:ascii="Arial" w:hAnsi="Arial" w:cs="Arial"/>
          <w:u w:val="single"/>
        </w:rPr>
      </w:pPr>
      <w:r w:rsidRPr="00C60CE0">
        <w:rPr>
          <w:rFonts w:ascii="Arial" w:hAnsi="Arial" w:cs="Arial"/>
          <w:u w:val="single"/>
        </w:rPr>
        <w:t>Capital solar</w:t>
      </w:r>
    </w:p>
    <w:p w:rsidR="001D07A8" w:rsidRPr="004C64F8" w:rsidRDefault="001D07A8" w:rsidP="00C30F8B">
      <w:pPr>
        <w:rPr>
          <w:rFonts w:ascii="Arial" w:hAnsi="Arial" w:cs="Arial"/>
        </w:rPr>
      </w:pPr>
      <w:r w:rsidRPr="004C64F8">
        <w:rPr>
          <w:rFonts w:ascii="Arial" w:hAnsi="Arial" w:cs="Arial"/>
        </w:rPr>
        <w:t>El capital solar es el número de horas que un individuo puede exponer su piel al sol durante toda su vida. Una vez consumido comienzan los problemas cutáneos. El capital solar de cada persona está predeterminado genéticamente.</w:t>
      </w:r>
    </w:p>
    <w:p w:rsidR="001D07A8" w:rsidRPr="00C60CE0" w:rsidRDefault="001D07A8" w:rsidP="00C30F8B">
      <w:pPr>
        <w:rPr>
          <w:rFonts w:ascii="Arial" w:hAnsi="Arial" w:cs="Arial"/>
          <w:u w:val="single"/>
        </w:rPr>
      </w:pPr>
      <w:r w:rsidRPr="00C60CE0">
        <w:rPr>
          <w:rFonts w:ascii="Arial" w:hAnsi="Arial" w:cs="Arial"/>
          <w:u w:val="single"/>
        </w:rPr>
        <w:t>¿Cuál es el factor más adecuado para mi piel?</w:t>
      </w:r>
    </w:p>
    <w:p w:rsidR="001D07A8" w:rsidRPr="004C64F8" w:rsidRDefault="001D07A8" w:rsidP="00C30F8B">
      <w:pPr>
        <w:rPr>
          <w:rFonts w:ascii="Arial" w:hAnsi="Arial" w:cs="Arial"/>
        </w:rPr>
      </w:pPr>
      <w:r w:rsidRPr="004C64F8">
        <w:rPr>
          <w:rFonts w:ascii="Arial" w:hAnsi="Arial" w:cs="Arial"/>
        </w:rPr>
        <w:t>El FP, IP y SPF son el índice o factor de protección cuyo número indica el tiempo que puede</w:t>
      </w:r>
      <w:r w:rsidR="008627ED">
        <w:rPr>
          <w:rFonts w:ascii="Arial" w:hAnsi="Arial" w:cs="Arial"/>
        </w:rPr>
        <w:t xml:space="preserve"> </w:t>
      </w:r>
      <w:r w:rsidRPr="004C64F8">
        <w:rPr>
          <w:rFonts w:ascii="Arial" w:hAnsi="Arial" w:cs="Arial"/>
        </w:rPr>
        <w:t>exponerse la piel protegida sin quemarse frente a la radiación ultravioleta.</w:t>
      </w:r>
      <w:r w:rsidR="0015193E" w:rsidRPr="004C64F8">
        <w:rPr>
          <w:rFonts w:ascii="Arial" w:hAnsi="Arial" w:cs="Arial"/>
        </w:rPr>
        <w:t xml:space="preserve"> </w:t>
      </w:r>
      <w:r w:rsidRPr="004C64F8">
        <w:rPr>
          <w:rFonts w:ascii="Arial" w:hAnsi="Arial" w:cs="Arial"/>
        </w:rPr>
        <w:t>En la práctica, la protección de un protector solar en particular depende de factores tales como:</w:t>
      </w:r>
    </w:p>
    <w:p w:rsidR="001D07A8" w:rsidRPr="008627ED" w:rsidRDefault="001D07A8" w:rsidP="00C30F8B">
      <w:pPr>
        <w:rPr>
          <w:rFonts w:ascii="Arial" w:hAnsi="Arial" w:cs="Arial"/>
        </w:rPr>
      </w:pPr>
      <w:r w:rsidRPr="008627ED">
        <w:rPr>
          <w:rFonts w:ascii="Arial" w:hAnsi="Arial" w:cs="Arial"/>
        </w:rPr>
        <w:t>Tipos de bloqueador solar</w:t>
      </w:r>
    </w:p>
    <w:p w:rsidR="001D07A8" w:rsidRPr="004C64F8" w:rsidRDefault="001D07A8" w:rsidP="00C30F8B">
      <w:pPr>
        <w:rPr>
          <w:rFonts w:ascii="Arial" w:hAnsi="Arial" w:cs="Arial"/>
        </w:rPr>
      </w:pPr>
      <w:r w:rsidRPr="004C64F8">
        <w:rPr>
          <w:rFonts w:ascii="Arial" w:hAnsi="Arial" w:cs="Arial"/>
        </w:rPr>
        <w:t>El tipo de piel de la persona</w:t>
      </w:r>
    </w:p>
    <w:p w:rsidR="001D07A8" w:rsidRPr="004C64F8" w:rsidRDefault="001D07A8" w:rsidP="00C30F8B">
      <w:pPr>
        <w:rPr>
          <w:rFonts w:ascii="Arial" w:hAnsi="Arial" w:cs="Arial"/>
        </w:rPr>
      </w:pPr>
      <w:r w:rsidRPr="004C64F8">
        <w:rPr>
          <w:rFonts w:ascii="Arial" w:hAnsi="Arial" w:cs="Arial"/>
        </w:rPr>
        <w:t>La cantidad aplicada de protector solar y la frecuencia de aplicación.</w:t>
      </w:r>
    </w:p>
    <w:p w:rsidR="001D07A8" w:rsidRPr="004C64F8" w:rsidRDefault="001D07A8" w:rsidP="00C30F8B">
      <w:pPr>
        <w:rPr>
          <w:rFonts w:ascii="Arial" w:hAnsi="Arial" w:cs="Arial"/>
        </w:rPr>
      </w:pPr>
      <w:r w:rsidRPr="004C64F8">
        <w:rPr>
          <w:rFonts w:ascii="Arial" w:hAnsi="Arial" w:cs="Arial"/>
        </w:rPr>
        <w:t>Actividades</w:t>
      </w:r>
      <w:r w:rsidR="0015193E" w:rsidRPr="004C64F8">
        <w:rPr>
          <w:rFonts w:ascii="Arial" w:hAnsi="Arial" w:cs="Arial"/>
        </w:rPr>
        <w:t xml:space="preserve"> realizadas durante la exposició</w:t>
      </w:r>
      <w:r w:rsidRPr="004C64F8">
        <w:rPr>
          <w:rFonts w:ascii="Arial" w:hAnsi="Arial" w:cs="Arial"/>
        </w:rPr>
        <w:t>n al sol</w:t>
      </w:r>
    </w:p>
    <w:p w:rsidR="001D07A8" w:rsidRPr="004C64F8" w:rsidRDefault="001D07A8" w:rsidP="00C30F8B">
      <w:pPr>
        <w:rPr>
          <w:rFonts w:ascii="Arial" w:hAnsi="Arial" w:cs="Arial"/>
        </w:rPr>
      </w:pPr>
      <w:r w:rsidRPr="004C64F8">
        <w:rPr>
          <w:rFonts w:ascii="Arial" w:hAnsi="Arial" w:cs="Arial"/>
        </w:rPr>
        <w:t>Cantidad de protector solar que la piel ha absorbido</w:t>
      </w:r>
    </w:p>
    <w:p w:rsidR="008627ED" w:rsidRPr="008627ED" w:rsidRDefault="008627ED" w:rsidP="00C30F8B">
      <w:pPr>
        <w:rPr>
          <w:rFonts w:ascii="Arial" w:hAnsi="Arial" w:cs="Arial"/>
          <w:u w:val="single"/>
        </w:rPr>
      </w:pPr>
      <w:r w:rsidRPr="008627ED">
        <w:rPr>
          <w:rFonts w:ascii="Arial" w:hAnsi="Arial" w:cs="Arial"/>
          <w:u w:val="single"/>
        </w:rPr>
        <w:t>Tipos de piel</w:t>
      </w:r>
    </w:p>
    <w:p w:rsidR="001D07A8" w:rsidRPr="004C64F8" w:rsidRDefault="001D07A8" w:rsidP="00C30F8B">
      <w:pPr>
        <w:rPr>
          <w:rFonts w:ascii="Arial" w:hAnsi="Arial" w:cs="Arial"/>
        </w:rPr>
      </w:pPr>
      <w:r w:rsidRPr="004C64F8">
        <w:rPr>
          <w:rFonts w:ascii="Arial" w:hAnsi="Arial" w:cs="Arial"/>
        </w:rPr>
        <w:t xml:space="preserve">Las pieles claras son mucho más sensibles al sol que las oscuras. Se definen principalmente estos dos </w:t>
      </w:r>
      <w:proofErr w:type="spellStart"/>
      <w:r w:rsidRPr="004C64F8">
        <w:rPr>
          <w:rFonts w:ascii="Arial" w:hAnsi="Arial" w:cs="Arial"/>
        </w:rPr>
        <w:t>fototipos</w:t>
      </w:r>
      <w:proofErr w:type="spellEnd"/>
      <w:r w:rsidRPr="004C64F8">
        <w:rPr>
          <w:rFonts w:ascii="Arial" w:hAnsi="Arial" w:cs="Arial"/>
        </w:rPr>
        <w:t xml:space="preserve"> de piel:</w:t>
      </w:r>
    </w:p>
    <w:p w:rsidR="001D07A8" w:rsidRPr="004C64F8" w:rsidRDefault="001D07A8" w:rsidP="00C30F8B">
      <w:pPr>
        <w:rPr>
          <w:rFonts w:ascii="Arial" w:hAnsi="Arial" w:cs="Arial"/>
        </w:rPr>
      </w:pPr>
      <w:r w:rsidRPr="004C64F8">
        <w:rPr>
          <w:rFonts w:ascii="Arial" w:hAnsi="Arial" w:cs="Arial"/>
        </w:rPr>
        <w:t>Piel clara: piel levemente pigmentada, que se quema algunas veces y se broncea ligeramente.</w:t>
      </w:r>
    </w:p>
    <w:p w:rsidR="001D07A8" w:rsidRPr="004C64F8" w:rsidRDefault="001D07A8" w:rsidP="00C30F8B">
      <w:pPr>
        <w:rPr>
          <w:rFonts w:ascii="Arial" w:hAnsi="Arial" w:cs="Arial"/>
        </w:rPr>
      </w:pPr>
      <w:r w:rsidRPr="004C64F8">
        <w:rPr>
          <w:rFonts w:ascii="Arial" w:hAnsi="Arial" w:cs="Arial"/>
        </w:rPr>
        <w:t>Piel oscura: piel que no suele quemarse y que siempre se broncea.</w:t>
      </w:r>
    </w:p>
    <w:p w:rsidR="00805E6B" w:rsidRPr="00C60CE0" w:rsidRDefault="00805E6B" w:rsidP="00C30F8B">
      <w:pPr>
        <w:rPr>
          <w:rFonts w:ascii="Arial" w:hAnsi="Arial" w:cs="Arial"/>
          <w:u w:val="single"/>
        </w:rPr>
      </w:pPr>
      <w:r w:rsidRPr="00C60CE0">
        <w:rPr>
          <w:rFonts w:ascii="Arial" w:hAnsi="Arial" w:cs="Arial"/>
          <w:u w:val="single"/>
        </w:rPr>
        <w:t>Cualidades de un Protector Solar</w:t>
      </w:r>
    </w:p>
    <w:p w:rsidR="00805E6B" w:rsidRPr="004C64F8" w:rsidRDefault="00805E6B" w:rsidP="00C30F8B">
      <w:pPr>
        <w:rPr>
          <w:rFonts w:ascii="Arial" w:hAnsi="Arial" w:cs="Arial"/>
        </w:rPr>
      </w:pPr>
      <w:r w:rsidRPr="004C64F8">
        <w:rPr>
          <w:rFonts w:ascii="Arial" w:hAnsi="Arial" w:cs="Arial"/>
        </w:rPr>
        <w:t>Buena capacidad de absorción de las radiaciones ultravioletas.</w:t>
      </w:r>
    </w:p>
    <w:p w:rsidR="00805E6B" w:rsidRPr="004C64F8" w:rsidRDefault="00805E6B" w:rsidP="00C30F8B">
      <w:pPr>
        <w:rPr>
          <w:rFonts w:ascii="Arial" w:hAnsi="Arial" w:cs="Arial"/>
        </w:rPr>
      </w:pPr>
      <w:r w:rsidRPr="004C64F8">
        <w:rPr>
          <w:rFonts w:ascii="Arial" w:hAnsi="Arial" w:cs="Arial"/>
        </w:rPr>
        <w:t>Resistencia a los agentes externos.</w:t>
      </w:r>
    </w:p>
    <w:p w:rsidR="00805E6B" w:rsidRPr="004C64F8" w:rsidRDefault="00805E6B" w:rsidP="00C30F8B">
      <w:pPr>
        <w:rPr>
          <w:rFonts w:ascii="Arial" w:hAnsi="Arial" w:cs="Arial"/>
        </w:rPr>
      </w:pPr>
      <w:r w:rsidRPr="004C64F8">
        <w:rPr>
          <w:rFonts w:ascii="Arial" w:hAnsi="Arial" w:cs="Arial"/>
        </w:rPr>
        <w:t>No causar irritación a la piel.</w:t>
      </w:r>
    </w:p>
    <w:p w:rsidR="00805E6B" w:rsidRPr="004C64F8" w:rsidRDefault="00805E6B" w:rsidP="00C30F8B">
      <w:pPr>
        <w:rPr>
          <w:rFonts w:ascii="Arial" w:hAnsi="Arial" w:cs="Arial"/>
        </w:rPr>
      </w:pPr>
      <w:r w:rsidRPr="004C64F8">
        <w:rPr>
          <w:rFonts w:ascii="Arial" w:hAnsi="Arial" w:cs="Arial"/>
        </w:rPr>
        <w:t>Ser estable al sol.</w:t>
      </w:r>
    </w:p>
    <w:p w:rsidR="00805E6B" w:rsidRPr="004C64F8" w:rsidRDefault="00805E6B" w:rsidP="00C30F8B">
      <w:pPr>
        <w:rPr>
          <w:rFonts w:ascii="Arial" w:hAnsi="Arial" w:cs="Arial"/>
        </w:rPr>
      </w:pPr>
      <w:r w:rsidRPr="004C64F8">
        <w:rPr>
          <w:rFonts w:ascii="Arial" w:hAnsi="Arial" w:cs="Arial"/>
        </w:rPr>
        <w:t>Ser inodoro e insípido.</w:t>
      </w:r>
    </w:p>
    <w:p w:rsidR="001D07A8" w:rsidRPr="00C60CE0" w:rsidRDefault="001D07A8" w:rsidP="00C30F8B">
      <w:pPr>
        <w:rPr>
          <w:rFonts w:ascii="Arial" w:hAnsi="Arial" w:cs="Arial"/>
          <w:u w:val="single"/>
        </w:rPr>
      </w:pPr>
      <w:r w:rsidRPr="00C60CE0">
        <w:rPr>
          <w:rFonts w:ascii="Arial" w:hAnsi="Arial" w:cs="Arial"/>
          <w:u w:val="single"/>
        </w:rPr>
        <w:t>Consejos de utilización</w:t>
      </w:r>
      <w:r w:rsidR="00C66EE7" w:rsidRPr="00C60CE0">
        <w:rPr>
          <w:rFonts w:ascii="Arial" w:hAnsi="Arial" w:cs="Arial"/>
          <w:u w:val="single"/>
        </w:rPr>
        <w:t xml:space="preserve"> del protector solar</w:t>
      </w:r>
    </w:p>
    <w:p w:rsidR="001D07A8" w:rsidRPr="004C64F8" w:rsidRDefault="001D07A8" w:rsidP="00C30F8B">
      <w:pPr>
        <w:rPr>
          <w:rFonts w:ascii="Arial" w:hAnsi="Arial" w:cs="Arial"/>
        </w:rPr>
      </w:pPr>
      <w:r w:rsidRPr="004C64F8">
        <w:rPr>
          <w:rFonts w:ascii="Arial" w:hAnsi="Arial" w:cs="Arial"/>
        </w:rPr>
        <w:lastRenderedPageBreak/>
        <w:t xml:space="preserve">Aplicar el </w:t>
      </w:r>
      <w:proofErr w:type="spellStart"/>
      <w:r w:rsidRPr="004C64F8">
        <w:rPr>
          <w:rFonts w:ascii="Arial" w:hAnsi="Arial" w:cs="Arial"/>
        </w:rPr>
        <w:t>fotoprotector</w:t>
      </w:r>
      <w:proofErr w:type="spellEnd"/>
      <w:r w:rsidRPr="004C64F8">
        <w:rPr>
          <w:rFonts w:ascii="Arial" w:hAnsi="Arial" w:cs="Arial"/>
        </w:rPr>
        <w:t xml:space="preserve"> generosamente por todo el cuerpo y cara media hora antes de la exposición solar.</w:t>
      </w:r>
    </w:p>
    <w:p w:rsidR="001D07A8" w:rsidRPr="004C64F8" w:rsidRDefault="001D07A8" w:rsidP="00C30F8B">
      <w:pPr>
        <w:rPr>
          <w:rFonts w:ascii="Arial" w:hAnsi="Arial" w:cs="Arial"/>
        </w:rPr>
      </w:pPr>
      <w:r w:rsidRPr="004C64F8">
        <w:rPr>
          <w:rFonts w:ascii="Arial" w:hAnsi="Arial" w:cs="Arial"/>
        </w:rPr>
        <w:t>Volver a aplicarse el producto cada dos horas y después de cada baño.</w:t>
      </w:r>
    </w:p>
    <w:p w:rsidR="001D07A8" w:rsidRPr="004C64F8" w:rsidRDefault="0015193E" w:rsidP="00C30F8B">
      <w:pPr>
        <w:rPr>
          <w:rFonts w:ascii="Arial" w:hAnsi="Arial" w:cs="Arial"/>
        </w:rPr>
      </w:pPr>
      <w:r w:rsidRPr="004C64F8">
        <w:rPr>
          <w:rFonts w:ascii="Arial" w:hAnsi="Arial" w:cs="Arial"/>
        </w:rPr>
        <w:t>Renovar los</w:t>
      </w:r>
      <w:r w:rsidR="001D07A8" w:rsidRPr="004C64F8">
        <w:rPr>
          <w:rFonts w:ascii="Arial" w:hAnsi="Arial" w:cs="Arial"/>
        </w:rPr>
        <w:t xml:space="preserve"> protectores solares cada año.</w:t>
      </w:r>
    </w:p>
    <w:p w:rsidR="001D07A8" w:rsidRPr="004C64F8" w:rsidRDefault="001D07A8" w:rsidP="00C30F8B">
      <w:pPr>
        <w:rPr>
          <w:rFonts w:ascii="Arial" w:hAnsi="Arial" w:cs="Arial"/>
        </w:rPr>
      </w:pPr>
      <w:r w:rsidRPr="004C64F8">
        <w:rPr>
          <w:rFonts w:ascii="Arial" w:hAnsi="Arial" w:cs="Arial"/>
        </w:rPr>
        <w:t>Beber agua en abundancia para evitar deshidrataciones.</w:t>
      </w:r>
    </w:p>
    <w:p w:rsidR="001D07A8" w:rsidRPr="004C64F8" w:rsidRDefault="001D07A8" w:rsidP="00C30F8B">
      <w:pPr>
        <w:rPr>
          <w:rFonts w:ascii="Arial" w:hAnsi="Arial" w:cs="Arial"/>
        </w:rPr>
      </w:pPr>
      <w:r w:rsidRPr="004C64F8">
        <w:rPr>
          <w:rFonts w:ascii="Arial" w:hAnsi="Arial" w:cs="Arial"/>
        </w:rPr>
        <w:t>E</w:t>
      </w:r>
      <w:r w:rsidR="0015193E" w:rsidRPr="004C64F8">
        <w:rPr>
          <w:rFonts w:ascii="Arial" w:hAnsi="Arial" w:cs="Arial"/>
        </w:rPr>
        <w:t>vitar usar colonias con alcohol.</w:t>
      </w:r>
    </w:p>
    <w:p w:rsidR="0015193E" w:rsidRPr="004C64F8" w:rsidRDefault="0015193E" w:rsidP="00C30F8B">
      <w:pPr>
        <w:rPr>
          <w:rFonts w:ascii="Arial" w:hAnsi="Arial" w:cs="Arial"/>
        </w:rPr>
      </w:pPr>
    </w:p>
    <w:sectPr w:rsidR="0015193E" w:rsidRPr="004C64F8" w:rsidSect="008627E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A2" w:rsidRDefault="00C378A2" w:rsidP="00E26F31">
      <w:r>
        <w:separator/>
      </w:r>
    </w:p>
  </w:endnote>
  <w:endnote w:type="continuationSeparator" w:id="0">
    <w:p w:rsidR="00C378A2" w:rsidRDefault="00C378A2" w:rsidP="00E2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A2" w:rsidRDefault="00C378A2" w:rsidP="00E26F31">
      <w:r>
        <w:separator/>
      </w:r>
    </w:p>
  </w:footnote>
  <w:footnote w:type="continuationSeparator" w:id="0">
    <w:p w:rsidR="00C378A2" w:rsidRDefault="00C378A2" w:rsidP="00E2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31" w:rsidRDefault="00E26F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0FA9"/>
    <w:multiLevelType w:val="multilevel"/>
    <w:tmpl w:val="D226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CB22AA"/>
    <w:multiLevelType w:val="multilevel"/>
    <w:tmpl w:val="2AB2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F5FD1"/>
    <w:multiLevelType w:val="multilevel"/>
    <w:tmpl w:val="5DB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11880"/>
    <w:multiLevelType w:val="multilevel"/>
    <w:tmpl w:val="26C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F79C9"/>
    <w:multiLevelType w:val="multilevel"/>
    <w:tmpl w:val="DAB0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60066"/>
    <w:multiLevelType w:val="multilevel"/>
    <w:tmpl w:val="0794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F4BEA"/>
    <w:multiLevelType w:val="multilevel"/>
    <w:tmpl w:val="2BD6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60"/>
    <w:rsid w:val="0012175B"/>
    <w:rsid w:val="00142B4F"/>
    <w:rsid w:val="0015193E"/>
    <w:rsid w:val="001D07A8"/>
    <w:rsid w:val="00312A23"/>
    <w:rsid w:val="004C64F8"/>
    <w:rsid w:val="004E682E"/>
    <w:rsid w:val="006877AE"/>
    <w:rsid w:val="00691D15"/>
    <w:rsid w:val="00694AD9"/>
    <w:rsid w:val="006D2D60"/>
    <w:rsid w:val="007F6F0D"/>
    <w:rsid w:val="00805E6B"/>
    <w:rsid w:val="008627ED"/>
    <w:rsid w:val="008D6B9A"/>
    <w:rsid w:val="00BE12E8"/>
    <w:rsid w:val="00C30F8B"/>
    <w:rsid w:val="00C378A2"/>
    <w:rsid w:val="00C60CE0"/>
    <w:rsid w:val="00C66EE7"/>
    <w:rsid w:val="00E20493"/>
    <w:rsid w:val="00E26F31"/>
    <w:rsid w:val="00E50F60"/>
    <w:rsid w:val="00EF1A3D"/>
    <w:rsid w:val="00F644DF"/>
    <w:rsid w:val="00F73336"/>
    <w:rsid w:val="00F943F4"/>
    <w:rsid w:val="00FC13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8B"/>
    <w:pPr>
      <w:spacing w:after="0" w:line="240" w:lineRule="auto"/>
    </w:pPr>
  </w:style>
  <w:style w:type="paragraph" w:styleId="Ttulo1">
    <w:name w:val="heading 1"/>
    <w:basedOn w:val="Normal"/>
    <w:link w:val="Ttulo1Car"/>
    <w:uiPriority w:val="9"/>
    <w:qFormat/>
    <w:rsid w:val="00E50F60"/>
    <w:pPr>
      <w:spacing w:before="100" w:beforeAutospacing="1" w:after="100" w:afterAutospacing="1"/>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E50F60"/>
    <w:pPr>
      <w:spacing w:before="100" w:beforeAutospacing="1" w:after="100" w:afterAutospacing="1"/>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50F60"/>
    <w:pPr>
      <w:spacing w:before="100" w:beforeAutospacing="1" w:after="100" w:afterAutospacing="1"/>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F6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50F6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50F60"/>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E50F60"/>
    <w:rPr>
      <w:color w:val="0000FF"/>
      <w:u w:val="single"/>
    </w:rPr>
  </w:style>
  <w:style w:type="paragraph" w:styleId="NormalWeb">
    <w:name w:val="Normal (Web)"/>
    <w:basedOn w:val="Normal"/>
    <w:uiPriority w:val="99"/>
    <w:semiHidden/>
    <w:unhideWhenUsed/>
    <w:rsid w:val="00E50F60"/>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toctoggle">
    <w:name w:val="toctoggle"/>
    <w:basedOn w:val="Fuentedeprrafopredeter"/>
    <w:rsid w:val="00E50F60"/>
  </w:style>
  <w:style w:type="character" w:customStyle="1" w:styleId="tocnumber">
    <w:name w:val="tocnumber"/>
    <w:basedOn w:val="Fuentedeprrafopredeter"/>
    <w:rsid w:val="00E50F60"/>
  </w:style>
  <w:style w:type="character" w:customStyle="1" w:styleId="toctext">
    <w:name w:val="toctext"/>
    <w:basedOn w:val="Fuentedeprrafopredeter"/>
    <w:rsid w:val="00E50F60"/>
  </w:style>
  <w:style w:type="character" w:customStyle="1" w:styleId="editsection">
    <w:name w:val="editsection"/>
    <w:basedOn w:val="Fuentedeprrafopredeter"/>
    <w:rsid w:val="00E50F60"/>
  </w:style>
  <w:style w:type="character" w:customStyle="1" w:styleId="mw-headline">
    <w:name w:val="mw-headline"/>
    <w:basedOn w:val="Fuentedeprrafopredeter"/>
    <w:rsid w:val="00E50F60"/>
  </w:style>
  <w:style w:type="paragraph" w:styleId="Textodeglobo">
    <w:name w:val="Balloon Text"/>
    <w:basedOn w:val="Normal"/>
    <w:link w:val="TextodegloboCar"/>
    <w:uiPriority w:val="99"/>
    <w:semiHidden/>
    <w:unhideWhenUsed/>
    <w:rsid w:val="00E50F6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F60"/>
    <w:rPr>
      <w:rFonts w:ascii="Tahoma" w:hAnsi="Tahoma" w:cs="Tahoma"/>
      <w:sz w:val="16"/>
      <w:szCs w:val="16"/>
    </w:rPr>
  </w:style>
  <w:style w:type="paragraph" w:styleId="Encabezado">
    <w:name w:val="header"/>
    <w:basedOn w:val="Normal"/>
    <w:link w:val="EncabezadoCar"/>
    <w:uiPriority w:val="99"/>
    <w:unhideWhenUsed/>
    <w:rsid w:val="00E26F31"/>
    <w:pPr>
      <w:tabs>
        <w:tab w:val="center" w:pos="4252"/>
        <w:tab w:val="right" w:pos="8504"/>
      </w:tabs>
    </w:pPr>
  </w:style>
  <w:style w:type="character" w:customStyle="1" w:styleId="EncabezadoCar">
    <w:name w:val="Encabezado Car"/>
    <w:basedOn w:val="Fuentedeprrafopredeter"/>
    <w:link w:val="Encabezado"/>
    <w:uiPriority w:val="99"/>
    <w:rsid w:val="00E26F31"/>
  </w:style>
  <w:style w:type="paragraph" w:styleId="Piedepgina">
    <w:name w:val="footer"/>
    <w:basedOn w:val="Normal"/>
    <w:link w:val="PiedepginaCar"/>
    <w:uiPriority w:val="99"/>
    <w:unhideWhenUsed/>
    <w:rsid w:val="00E26F31"/>
    <w:pPr>
      <w:tabs>
        <w:tab w:val="center" w:pos="4252"/>
        <w:tab w:val="right" w:pos="8504"/>
      </w:tabs>
    </w:pPr>
  </w:style>
  <w:style w:type="character" w:customStyle="1" w:styleId="PiedepginaCar">
    <w:name w:val="Pie de página Car"/>
    <w:basedOn w:val="Fuentedeprrafopredeter"/>
    <w:link w:val="Piedepgina"/>
    <w:uiPriority w:val="99"/>
    <w:rsid w:val="00E26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8B"/>
    <w:pPr>
      <w:spacing w:after="0" w:line="240" w:lineRule="auto"/>
    </w:pPr>
  </w:style>
  <w:style w:type="paragraph" w:styleId="Ttulo1">
    <w:name w:val="heading 1"/>
    <w:basedOn w:val="Normal"/>
    <w:link w:val="Ttulo1Car"/>
    <w:uiPriority w:val="9"/>
    <w:qFormat/>
    <w:rsid w:val="00E50F60"/>
    <w:pPr>
      <w:spacing w:before="100" w:beforeAutospacing="1" w:after="100" w:afterAutospacing="1"/>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E50F60"/>
    <w:pPr>
      <w:spacing w:before="100" w:beforeAutospacing="1" w:after="100" w:afterAutospacing="1"/>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50F60"/>
    <w:pPr>
      <w:spacing w:before="100" w:beforeAutospacing="1" w:after="100" w:afterAutospacing="1"/>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F6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50F6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50F60"/>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E50F60"/>
    <w:rPr>
      <w:color w:val="0000FF"/>
      <w:u w:val="single"/>
    </w:rPr>
  </w:style>
  <w:style w:type="paragraph" w:styleId="NormalWeb">
    <w:name w:val="Normal (Web)"/>
    <w:basedOn w:val="Normal"/>
    <w:uiPriority w:val="99"/>
    <w:semiHidden/>
    <w:unhideWhenUsed/>
    <w:rsid w:val="00E50F60"/>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toctoggle">
    <w:name w:val="toctoggle"/>
    <w:basedOn w:val="Fuentedeprrafopredeter"/>
    <w:rsid w:val="00E50F60"/>
  </w:style>
  <w:style w:type="character" w:customStyle="1" w:styleId="tocnumber">
    <w:name w:val="tocnumber"/>
    <w:basedOn w:val="Fuentedeprrafopredeter"/>
    <w:rsid w:val="00E50F60"/>
  </w:style>
  <w:style w:type="character" w:customStyle="1" w:styleId="toctext">
    <w:name w:val="toctext"/>
    <w:basedOn w:val="Fuentedeprrafopredeter"/>
    <w:rsid w:val="00E50F60"/>
  </w:style>
  <w:style w:type="character" w:customStyle="1" w:styleId="editsection">
    <w:name w:val="editsection"/>
    <w:basedOn w:val="Fuentedeprrafopredeter"/>
    <w:rsid w:val="00E50F60"/>
  </w:style>
  <w:style w:type="character" w:customStyle="1" w:styleId="mw-headline">
    <w:name w:val="mw-headline"/>
    <w:basedOn w:val="Fuentedeprrafopredeter"/>
    <w:rsid w:val="00E50F60"/>
  </w:style>
  <w:style w:type="paragraph" w:styleId="Textodeglobo">
    <w:name w:val="Balloon Text"/>
    <w:basedOn w:val="Normal"/>
    <w:link w:val="TextodegloboCar"/>
    <w:uiPriority w:val="99"/>
    <w:semiHidden/>
    <w:unhideWhenUsed/>
    <w:rsid w:val="00E50F6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F60"/>
    <w:rPr>
      <w:rFonts w:ascii="Tahoma" w:hAnsi="Tahoma" w:cs="Tahoma"/>
      <w:sz w:val="16"/>
      <w:szCs w:val="16"/>
    </w:rPr>
  </w:style>
  <w:style w:type="paragraph" w:styleId="Encabezado">
    <w:name w:val="header"/>
    <w:basedOn w:val="Normal"/>
    <w:link w:val="EncabezadoCar"/>
    <w:uiPriority w:val="99"/>
    <w:unhideWhenUsed/>
    <w:rsid w:val="00E26F31"/>
    <w:pPr>
      <w:tabs>
        <w:tab w:val="center" w:pos="4252"/>
        <w:tab w:val="right" w:pos="8504"/>
      </w:tabs>
    </w:pPr>
  </w:style>
  <w:style w:type="character" w:customStyle="1" w:styleId="EncabezadoCar">
    <w:name w:val="Encabezado Car"/>
    <w:basedOn w:val="Fuentedeprrafopredeter"/>
    <w:link w:val="Encabezado"/>
    <w:uiPriority w:val="99"/>
    <w:rsid w:val="00E26F31"/>
  </w:style>
  <w:style w:type="paragraph" w:styleId="Piedepgina">
    <w:name w:val="footer"/>
    <w:basedOn w:val="Normal"/>
    <w:link w:val="PiedepginaCar"/>
    <w:uiPriority w:val="99"/>
    <w:unhideWhenUsed/>
    <w:rsid w:val="00E26F31"/>
    <w:pPr>
      <w:tabs>
        <w:tab w:val="center" w:pos="4252"/>
        <w:tab w:val="right" w:pos="8504"/>
      </w:tabs>
    </w:pPr>
  </w:style>
  <w:style w:type="character" w:customStyle="1" w:styleId="PiedepginaCar">
    <w:name w:val="Pie de página Car"/>
    <w:basedOn w:val="Fuentedeprrafopredeter"/>
    <w:link w:val="Piedepgina"/>
    <w:uiPriority w:val="99"/>
    <w:rsid w:val="00E2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4987">
      <w:bodyDiv w:val="1"/>
      <w:marLeft w:val="0"/>
      <w:marRight w:val="0"/>
      <w:marTop w:val="0"/>
      <w:marBottom w:val="0"/>
      <w:divBdr>
        <w:top w:val="none" w:sz="0" w:space="0" w:color="auto"/>
        <w:left w:val="none" w:sz="0" w:space="0" w:color="auto"/>
        <w:bottom w:val="none" w:sz="0" w:space="0" w:color="auto"/>
        <w:right w:val="none" w:sz="0" w:space="0" w:color="auto"/>
      </w:divBdr>
    </w:div>
    <w:div w:id="550464270">
      <w:bodyDiv w:val="1"/>
      <w:marLeft w:val="0"/>
      <w:marRight w:val="0"/>
      <w:marTop w:val="0"/>
      <w:marBottom w:val="0"/>
      <w:divBdr>
        <w:top w:val="none" w:sz="0" w:space="0" w:color="auto"/>
        <w:left w:val="none" w:sz="0" w:space="0" w:color="auto"/>
        <w:bottom w:val="none" w:sz="0" w:space="0" w:color="auto"/>
        <w:right w:val="none" w:sz="0" w:space="0" w:color="auto"/>
      </w:divBdr>
      <w:divsChild>
        <w:div w:id="947666195">
          <w:marLeft w:val="0"/>
          <w:marRight w:val="0"/>
          <w:marTop w:val="0"/>
          <w:marBottom w:val="0"/>
          <w:divBdr>
            <w:top w:val="none" w:sz="0" w:space="0" w:color="auto"/>
            <w:left w:val="none" w:sz="0" w:space="0" w:color="auto"/>
            <w:bottom w:val="none" w:sz="0" w:space="0" w:color="auto"/>
            <w:right w:val="none" w:sz="0" w:space="0" w:color="auto"/>
          </w:divBdr>
          <w:divsChild>
            <w:div w:id="1973631659">
              <w:marLeft w:val="0"/>
              <w:marRight w:val="0"/>
              <w:marTop w:val="0"/>
              <w:marBottom w:val="0"/>
              <w:divBdr>
                <w:top w:val="none" w:sz="0" w:space="0" w:color="auto"/>
                <w:left w:val="none" w:sz="0" w:space="0" w:color="auto"/>
                <w:bottom w:val="none" w:sz="0" w:space="0" w:color="auto"/>
                <w:right w:val="none" w:sz="0" w:space="0" w:color="auto"/>
              </w:divBdr>
              <w:divsChild>
                <w:div w:id="5747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5937">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908879935">
              <w:marLeft w:val="0"/>
              <w:marRight w:val="0"/>
              <w:marTop w:val="0"/>
              <w:marBottom w:val="0"/>
              <w:divBdr>
                <w:top w:val="none" w:sz="0" w:space="0" w:color="auto"/>
                <w:left w:val="none" w:sz="0" w:space="0" w:color="auto"/>
                <w:bottom w:val="none" w:sz="0" w:space="0" w:color="auto"/>
                <w:right w:val="none" w:sz="0" w:space="0" w:color="auto"/>
              </w:divBdr>
              <w:divsChild>
                <w:div w:id="18344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5337">
      <w:bodyDiv w:val="1"/>
      <w:marLeft w:val="0"/>
      <w:marRight w:val="0"/>
      <w:marTop w:val="0"/>
      <w:marBottom w:val="0"/>
      <w:divBdr>
        <w:top w:val="none" w:sz="0" w:space="0" w:color="auto"/>
        <w:left w:val="none" w:sz="0" w:space="0" w:color="auto"/>
        <w:bottom w:val="none" w:sz="0" w:space="0" w:color="auto"/>
        <w:right w:val="none" w:sz="0" w:space="0" w:color="auto"/>
      </w:divBdr>
      <w:divsChild>
        <w:div w:id="331644478">
          <w:marLeft w:val="0"/>
          <w:marRight w:val="0"/>
          <w:marTop w:val="0"/>
          <w:marBottom w:val="0"/>
          <w:divBdr>
            <w:top w:val="none" w:sz="0" w:space="0" w:color="auto"/>
            <w:left w:val="none" w:sz="0" w:space="0" w:color="auto"/>
            <w:bottom w:val="none" w:sz="0" w:space="0" w:color="auto"/>
            <w:right w:val="none" w:sz="0" w:space="0" w:color="auto"/>
          </w:divBdr>
          <w:divsChild>
            <w:div w:id="1257444260">
              <w:marLeft w:val="0"/>
              <w:marRight w:val="0"/>
              <w:marTop w:val="0"/>
              <w:marBottom w:val="0"/>
              <w:divBdr>
                <w:top w:val="none" w:sz="0" w:space="0" w:color="auto"/>
                <w:left w:val="none" w:sz="0" w:space="0" w:color="auto"/>
                <w:bottom w:val="none" w:sz="0" w:space="0" w:color="auto"/>
                <w:right w:val="none" w:sz="0" w:space="0" w:color="auto"/>
              </w:divBdr>
              <w:divsChild>
                <w:div w:id="501706518">
                  <w:marLeft w:val="0"/>
                  <w:marRight w:val="0"/>
                  <w:marTop w:val="0"/>
                  <w:marBottom w:val="0"/>
                  <w:divBdr>
                    <w:top w:val="none" w:sz="0" w:space="0" w:color="auto"/>
                    <w:left w:val="none" w:sz="0" w:space="0" w:color="auto"/>
                    <w:bottom w:val="none" w:sz="0" w:space="0" w:color="auto"/>
                    <w:right w:val="none" w:sz="0" w:space="0" w:color="auto"/>
                  </w:divBdr>
                </w:div>
                <w:div w:id="1248536496">
                  <w:marLeft w:val="0"/>
                  <w:marRight w:val="0"/>
                  <w:marTop w:val="0"/>
                  <w:marBottom w:val="0"/>
                  <w:divBdr>
                    <w:top w:val="none" w:sz="0" w:space="0" w:color="auto"/>
                    <w:left w:val="none" w:sz="0" w:space="0" w:color="auto"/>
                    <w:bottom w:val="none" w:sz="0" w:space="0" w:color="auto"/>
                    <w:right w:val="none" w:sz="0" w:space="0" w:color="auto"/>
                  </w:divBdr>
                </w:div>
                <w:div w:id="685601088">
                  <w:marLeft w:val="0"/>
                  <w:marRight w:val="0"/>
                  <w:marTop w:val="0"/>
                  <w:marBottom w:val="0"/>
                  <w:divBdr>
                    <w:top w:val="none" w:sz="0" w:space="0" w:color="auto"/>
                    <w:left w:val="none" w:sz="0" w:space="0" w:color="auto"/>
                    <w:bottom w:val="none" w:sz="0" w:space="0" w:color="auto"/>
                    <w:right w:val="none" w:sz="0" w:space="0" w:color="auto"/>
                  </w:divBdr>
                  <w:divsChild>
                    <w:div w:id="377556181">
                      <w:marLeft w:val="0"/>
                      <w:marRight w:val="0"/>
                      <w:marTop w:val="0"/>
                      <w:marBottom w:val="0"/>
                      <w:divBdr>
                        <w:top w:val="none" w:sz="0" w:space="0" w:color="auto"/>
                        <w:left w:val="none" w:sz="0" w:space="0" w:color="auto"/>
                        <w:bottom w:val="none" w:sz="0" w:space="0" w:color="auto"/>
                        <w:right w:val="none" w:sz="0" w:space="0" w:color="auto"/>
                      </w:divBdr>
                    </w:div>
                    <w:div w:id="1807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1814">
      <w:bodyDiv w:val="1"/>
      <w:marLeft w:val="8"/>
      <w:marRight w:val="1"/>
      <w:marTop w:val="3"/>
      <w:marBottom w:val="2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V. Rueda</dc:creator>
  <cp:lastModifiedBy>Diego</cp:lastModifiedBy>
  <cp:revision>17</cp:revision>
  <dcterms:created xsi:type="dcterms:W3CDTF">2012-03-01T19:27:00Z</dcterms:created>
  <dcterms:modified xsi:type="dcterms:W3CDTF">2016-08-31T17:07:00Z</dcterms:modified>
</cp:coreProperties>
</file>